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0F09" w14:textId="52FAC856" w:rsidR="00A672E1" w:rsidRPr="00E2294F" w:rsidRDefault="002E62BB" w:rsidP="002E62B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E229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>Додаток 5</w:t>
      </w:r>
    </w:p>
    <w:p w14:paraId="774ECDE8" w14:textId="0D130C9C" w:rsidR="00A672E1" w:rsidRPr="00E2294F" w:rsidRDefault="00845551" w:rsidP="002959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22</w:t>
      </w:r>
      <w:r w:rsidR="00A672E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сесії 8 скликання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6CB5A4" w14:textId="43F9B287" w:rsidR="00EB7D57" w:rsidRPr="00E2294F" w:rsidRDefault="005F22A9" w:rsidP="0029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4555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294F">
        <w:rPr>
          <w:rFonts w:ascii="Times New Roman" w:hAnsi="Times New Roman" w:cs="Times New Roman"/>
          <w:sz w:val="28"/>
          <w:szCs w:val="28"/>
          <w:lang w:val="uk-UA"/>
        </w:rPr>
        <w:t>Сергіїв</w:t>
      </w:r>
      <w:r w:rsidR="00A672E1" w:rsidRPr="00E2294F"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="00A672E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>від 21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грудня 2022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04D56AEB" w14:textId="1AD2CD81" w:rsidR="00A672E1" w:rsidRDefault="00A12056" w:rsidP="005A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14:paraId="58BCC0B0" w14:textId="42DE87E4" w:rsidR="00C9469A" w:rsidRDefault="00A672E1" w:rsidP="002E62B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B07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Перелік</w:t>
      </w:r>
    </w:p>
    <w:p w14:paraId="60B81908" w14:textId="7E7B4337" w:rsidR="00A672E1" w:rsidRDefault="00A672E1" w:rsidP="002E62B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бюджетних установ, 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закладів,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6778D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на які здійснюватимуться видатки  на забезпечення їх діяльності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з 01</w:t>
      </w:r>
      <w:r w:rsidR="00E2294F">
        <w:rPr>
          <w:rFonts w:ascii="Times New Roman" w:hAnsi="Times New Roman" w:cs="Times New Roman"/>
          <w:sz w:val="32"/>
          <w:szCs w:val="32"/>
          <w:lang w:val="uk-UA"/>
        </w:rPr>
        <w:t xml:space="preserve"> січня 2023</w:t>
      </w:r>
      <w:r w:rsidR="005F22A9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  <w:r w:rsidR="0096778D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F22A9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з бюджету   </w:t>
      </w:r>
      <w:proofErr w:type="spellStart"/>
      <w:r w:rsidR="005F22A9" w:rsidRPr="00295913">
        <w:rPr>
          <w:rFonts w:ascii="Times New Roman" w:hAnsi="Times New Roman" w:cs="Times New Roman"/>
          <w:sz w:val="32"/>
          <w:szCs w:val="32"/>
          <w:lang w:val="uk-UA"/>
        </w:rPr>
        <w:t>Сергіїв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ської</w:t>
      </w:r>
      <w:proofErr w:type="spellEnd"/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295913">
        <w:rPr>
          <w:rFonts w:ascii="Times New Roman" w:hAnsi="Times New Roman" w:cs="Times New Roman"/>
          <w:sz w:val="32"/>
          <w:szCs w:val="32"/>
          <w:lang w:val="uk-UA"/>
        </w:rPr>
        <w:t>ільської територіальної громади</w:t>
      </w:r>
    </w:p>
    <w:p w14:paraId="2163B5C7" w14:textId="0E991C33" w:rsidR="00D53C89" w:rsidRPr="00C9469A" w:rsidRDefault="00D53C89" w:rsidP="00D53C8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18FF" w:rsidRPr="00C9469A">
        <w:rPr>
          <w:rFonts w:ascii="Times New Roman" w:hAnsi="Times New Roman" w:cs="Times New Roman"/>
          <w:sz w:val="28"/>
          <w:szCs w:val="28"/>
          <w:lang w:val="uk-UA"/>
        </w:rPr>
        <w:t>16518000000</w:t>
      </w:r>
      <w:r w:rsidRPr="00C94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FCE937" w14:textId="2493AED6" w:rsidR="00B918FF" w:rsidRPr="00B918FF" w:rsidRDefault="00D53C89" w:rsidP="00B918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Pr="00B918FF">
        <w:rPr>
          <w:rFonts w:ascii="Times New Roman" w:hAnsi="Times New Roman" w:cs="Times New Roman"/>
          <w:sz w:val="24"/>
          <w:szCs w:val="24"/>
          <w:lang w:val="uk-UA"/>
        </w:rPr>
        <w:t xml:space="preserve">код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672E1" w14:paraId="79CC1508" w14:textId="77777777" w:rsidTr="00465103">
        <w:tc>
          <w:tcPr>
            <w:tcW w:w="1129" w:type="dxa"/>
          </w:tcPr>
          <w:p w14:paraId="12D7B463" w14:textId="445E530C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216" w:type="dxa"/>
          </w:tcPr>
          <w:p w14:paraId="6297EF81" w14:textId="08012356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бюджетної установи, закладу</w:t>
            </w:r>
          </w:p>
        </w:tc>
      </w:tr>
      <w:tr w:rsidR="00A672E1" w:rsidRPr="00415C33" w14:paraId="432A2BDA" w14:textId="77777777" w:rsidTr="00295913">
        <w:trPr>
          <w:trHeight w:val="515"/>
        </w:trPr>
        <w:tc>
          <w:tcPr>
            <w:tcW w:w="1129" w:type="dxa"/>
          </w:tcPr>
          <w:p w14:paraId="254FC6B3" w14:textId="2EB5519E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6" w:type="dxa"/>
          </w:tcPr>
          <w:p w14:paraId="42C2B86E" w14:textId="44B923A6" w:rsidR="00A672E1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Сергіївський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ліцей 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proofErr w:type="spellStart"/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Полтавської області</w:t>
            </w:r>
          </w:p>
        </w:tc>
      </w:tr>
      <w:tr w:rsidR="002F2394" w:rsidRPr="00415C33" w14:paraId="40D4D44F" w14:textId="77777777" w:rsidTr="00295913">
        <w:trPr>
          <w:trHeight w:val="423"/>
        </w:trPr>
        <w:tc>
          <w:tcPr>
            <w:tcW w:w="1129" w:type="dxa"/>
          </w:tcPr>
          <w:p w14:paraId="235E235B" w14:textId="2673E119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16" w:type="dxa"/>
          </w:tcPr>
          <w:p w14:paraId="6D7F1EFD" w14:textId="513A352B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Качанівська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гімназія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415C33" w14:paraId="3536DACF" w14:textId="77777777" w:rsidTr="00465103">
        <w:tc>
          <w:tcPr>
            <w:tcW w:w="1129" w:type="dxa"/>
          </w:tcPr>
          <w:p w14:paraId="1A5BE516" w14:textId="7EB00C27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16" w:type="dxa"/>
          </w:tcPr>
          <w:p w14:paraId="527031E4" w14:textId="58D5E8C1" w:rsidR="002F2394" w:rsidRPr="00295913" w:rsidRDefault="005F22A9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гімназія </w:t>
            </w: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  <w:r w:rsidR="00E2294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415C33" w14:paraId="43FE7A20" w14:textId="77777777" w:rsidTr="00465103">
        <w:tc>
          <w:tcPr>
            <w:tcW w:w="1129" w:type="dxa"/>
          </w:tcPr>
          <w:p w14:paraId="18160023" w14:textId="1FE58B9C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16" w:type="dxa"/>
          </w:tcPr>
          <w:p w14:paraId="1F1000E1" w14:textId="45A21CA6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Заклад  дошкільної освіти   «Джерельце»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Полтавської області</w:t>
            </w:r>
          </w:p>
        </w:tc>
      </w:tr>
      <w:tr w:rsidR="002F2394" w:rsidRPr="00415C33" w14:paraId="6CA4DDEA" w14:textId="77777777" w:rsidTr="00465103">
        <w:tc>
          <w:tcPr>
            <w:tcW w:w="1129" w:type="dxa"/>
          </w:tcPr>
          <w:p w14:paraId="1B4A7233" w14:textId="0B497B9C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16" w:type="dxa"/>
          </w:tcPr>
          <w:p w14:paraId="120BE034" w14:textId="0CE893EF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Заклад  дошкільної освіти   « Перлинка»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proofErr w:type="spellStart"/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сільської ради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Полтавської області</w:t>
            </w:r>
          </w:p>
        </w:tc>
      </w:tr>
      <w:tr w:rsidR="002F2394" w:rsidRPr="00415C33" w14:paraId="1576E61B" w14:textId="77777777" w:rsidTr="00295913">
        <w:trPr>
          <w:trHeight w:val="764"/>
        </w:trPr>
        <w:tc>
          <w:tcPr>
            <w:tcW w:w="1129" w:type="dxa"/>
          </w:tcPr>
          <w:p w14:paraId="66B5EA4C" w14:textId="318CD2A9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216" w:type="dxa"/>
          </w:tcPr>
          <w:p w14:paraId="6BEA4571" w14:textId="0D0B7584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Заклад  дошкільної освіти   «Ромашка»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2F2394" w14:paraId="2A23647D" w14:textId="77777777" w:rsidTr="00465103">
        <w:tc>
          <w:tcPr>
            <w:tcW w:w="1129" w:type="dxa"/>
          </w:tcPr>
          <w:p w14:paraId="307A679E" w14:textId="26CCBEAF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216" w:type="dxa"/>
          </w:tcPr>
          <w:p w14:paraId="62E5EF8A" w14:textId="32C579B6" w:rsidR="002F2394" w:rsidRPr="00295913" w:rsidRDefault="002E62B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Це</w:t>
            </w:r>
            <w:r w:rsidR="00F7205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нтр культури та дозвілля  </w:t>
            </w:r>
            <w:proofErr w:type="spellStart"/>
            <w:r w:rsidR="00F7205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="00E2294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</w:t>
            </w:r>
            <w:r w:rsidR="00F7205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ільської ради</w:t>
            </w:r>
          </w:p>
        </w:tc>
      </w:tr>
      <w:tr w:rsidR="002F2394" w:rsidRPr="002F2394" w14:paraId="1E1EFB32" w14:textId="77777777" w:rsidTr="00465103">
        <w:tc>
          <w:tcPr>
            <w:tcW w:w="1129" w:type="dxa"/>
          </w:tcPr>
          <w:p w14:paraId="2351FF65" w14:textId="7F596EEF" w:rsidR="002F2394" w:rsidRPr="00295913" w:rsidRDefault="00465103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216" w:type="dxa"/>
          </w:tcPr>
          <w:p w14:paraId="1BBF8A07" w14:textId="6E5E2BA5" w:rsidR="002F23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Розбишівський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ільсь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кий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будинок культури</w:t>
            </w:r>
          </w:p>
        </w:tc>
      </w:tr>
      <w:tr w:rsidR="002F2394" w:rsidRPr="00863094" w14:paraId="0AE7F6A9" w14:textId="77777777" w:rsidTr="00465103">
        <w:tc>
          <w:tcPr>
            <w:tcW w:w="1129" w:type="dxa"/>
          </w:tcPr>
          <w:p w14:paraId="769E7BD5" w14:textId="5D9D8391" w:rsidR="002F2394" w:rsidRPr="00295913" w:rsidRDefault="00465103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16" w:type="dxa"/>
          </w:tcPr>
          <w:p w14:paraId="390188C0" w14:textId="63FB9488" w:rsidR="002F23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Сільський  клуб села  Качанове</w:t>
            </w:r>
          </w:p>
        </w:tc>
      </w:tr>
      <w:tr w:rsidR="00863094" w:rsidRPr="00863094" w14:paraId="16E3E2D1" w14:textId="77777777" w:rsidTr="00465103">
        <w:tc>
          <w:tcPr>
            <w:tcW w:w="1129" w:type="dxa"/>
          </w:tcPr>
          <w:p w14:paraId="0D2CBDAD" w14:textId="4E622BB1" w:rsidR="00863094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216" w:type="dxa"/>
          </w:tcPr>
          <w:p w14:paraId="08754BA6" w14:textId="05009412" w:rsidR="008630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Сільський  клуб  села </w:t>
            </w:r>
            <w:proofErr w:type="spellStart"/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Новоселі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вка</w:t>
            </w:r>
            <w:proofErr w:type="spellEnd"/>
          </w:p>
        </w:tc>
      </w:tr>
      <w:tr w:rsidR="002F2394" w:rsidRPr="00863094" w14:paraId="4BAAA81D" w14:textId="77777777" w:rsidTr="00465103">
        <w:tc>
          <w:tcPr>
            <w:tcW w:w="1129" w:type="dxa"/>
          </w:tcPr>
          <w:p w14:paraId="2738CCF7" w14:textId="692B287E" w:rsidR="002F2394" w:rsidRPr="00295913" w:rsidRDefault="002F2394" w:rsidP="00465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48E6"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6" w:type="dxa"/>
          </w:tcPr>
          <w:p w14:paraId="491BD441" w14:textId="497FD4AA" w:rsidR="002F2394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5172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сільська 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бібліотека</w:t>
            </w:r>
          </w:p>
        </w:tc>
      </w:tr>
      <w:tr w:rsidR="00FE0BA3" w:rsidRPr="00863094" w14:paraId="402B1A5D" w14:textId="77777777" w:rsidTr="00465103">
        <w:tc>
          <w:tcPr>
            <w:tcW w:w="1129" w:type="dxa"/>
          </w:tcPr>
          <w:p w14:paraId="7798B1BB" w14:textId="087E2F07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216" w:type="dxa"/>
          </w:tcPr>
          <w:p w14:paraId="37E7516A" w14:textId="67ED49A4" w:rsidR="00FE0BA3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Розбишівська</w:t>
            </w:r>
            <w:proofErr w:type="spellEnd"/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сільська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бібліотека</w:t>
            </w:r>
          </w:p>
        </w:tc>
      </w:tr>
      <w:tr w:rsidR="00FE0BA3" w:rsidRPr="00863094" w14:paraId="102F4ED2" w14:textId="77777777" w:rsidTr="00465103">
        <w:tc>
          <w:tcPr>
            <w:tcW w:w="1129" w:type="dxa"/>
          </w:tcPr>
          <w:p w14:paraId="5037B3CB" w14:textId="2526A005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216" w:type="dxa"/>
          </w:tcPr>
          <w:p w14:paraId="03F95B46" w14:textId="152F1004" w:rsidR="00FE0BA3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Качанівська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5172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сільська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бібліотека</w:t>
            </w:r>
          </w:p>
        </w:tc>
      </w:tr>
      <w:tr w:rsidR="00FE0BA3" w:rsidRPr="00415C33" w14:paraId="70465BD5" w14:textId="77777777" w:rsidTr="00465103">
        <w:tc>
          <w:tcPr>
            <w:tcW w:w="1129" w:type="dxa"/>
          </w:tcPr>
          <w:p w14:paraId="79A0C529" w14:textId="65A5BCCE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216" w:type="dxa"/>
          </w:tcPr>
          <w:p w14:paraId="27B89C06" w14:textId="43897B8E" w:rsidR="00FE0BA3" w:rsidRPr="00295913" w:rsidRDefault="00FE0BA3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5C61D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омунальне підприємство  « </w:t>
            </w:r>
            <w:proofErr w:type="spellStart"/>
            <w:r w:rsidR="005C61D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Сергіївське</w:t>
            </w:r>
            <w:proofErr w:type="spellEnd"/>
            <w:r w:rsidR="005C61D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»  </w:t>
            </w:r>
            <w:proofErr w:type="spellStart"/>
            <w:r w:rsidR="005C61D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</w:t>
            </w: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ської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</w:p>
        </w:tc>
      </w:tr>
      <w:tr w:rsidR="008248E6" w:rsidRPr="008248E6" w14:paraId="0A1062D6" w14:textId="77777777" w:rsidTr="00465103">
        <w:tc>
          <w:tcPr>
            <w:tcW w:w="1129" w:type="dxa"/>
          </w:tcPr>
          <w:p w14:paraId="5A1F928E" w14:textId="508E82D4" w:rsidR="008248E6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216" w:type="dxa"/>
          </w:tcPr>
          <w:p w14:paraId="08463FF6" w14:textId="26D86526" w:rsidR="008248E6" w:rsidRPr="00295913" w:rsidRDefault="008248E6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«Центр надання соціальних послуг» </w:t>
            </w: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 </w:t>
            </w:r>
          </w:p>
        </w:tc>
      </w:tr>
      <w:tr w:rsidR="00FE0BA3" w:rsidRPr="002F2394" w14:paraId="4D7F8BE3" w14:textId="77777777" w:rsidTr="00465103">
        <w:tc>
          <w:tcPr>
            <w:tcW w:w="1129" w:type="dxa"/>
          </w:tcPr>
          <w:p w14:paraId="58A804D7" w14:textId="4A514DC0" w:rsidR="00FE0BA3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216" w:type="dxa"/>
          </w:tcPr>
          <w:p w14:paraId="40CE82DF" w14:textId="3971245A" w:rsidR="00FE0BA3" w:rsidRPr="00295913" w:rsidRDefault="008248E6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Виконавчий комітет </w:t>
            </w: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</w:p>
        </w:tc>
      </w:tr>
      <w:tr w:rsidR="00FE0BA3" w:rsidRPr="00415C33" w14:paraId="450F7D4F" w14:textId="77777777" w:rsidTr="00465103">
        <w:tc>
          <w:tcPr>
            <w:tcW w:w="1129" w:type="dxa"/>
          </w:tcPr>
          <w:p w14:paraId="5AD5C7A9" w14:textId="2270F700" w:rsidR="00FE0BA3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216" w:type="dxa"/>
          </w:tcPr>
          <w:p w14:paraId="565990A9" w14:textId="6AAF4AB4" w:rsidR="00FE0BA3" w:rsidRPr="00295913" w:rsidRDefault="008248E6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Фінансовий  відділ виконавчого комітету </w:t>
            </w: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Сергіївської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 </w:t>
            </w:r>
          </w:p>
        </w:tc>
      </w:tr>
    </w:tbl>
    <w:p w14:paraId="7CAB5444" w14:textId="77777777" w:rsidR="00295913" w:rsidRDefault="00FE0BA3" w:rsidP="00A672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016941" w14:textId="73DAAA2A" w:rsidR="00FE0BA3" w:rsidRDefault="00FE0BA3" w:rsidP="00A672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415C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           </w:t>
      </w:r>
      <w:r w:rsidR="004651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15C3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65103">
        <w:rPr>
          <w:rFonts w:ascii="Times New Roman" w:hAnsi="Times New Roman" w:cs="Times New Roman"/>
          <w:sz w:val="28"/>
          <w:szCs w:val="28"/>
          <w:lang w:val="uk-UA"/>
        </w:rPr>
        <w:t xml:space="preserve">  Надія  ІЛЛЯШЕНКО</w:t>
      </w:r>
    </w:p>
    <w:p w14:paraId="1EC813C6" w14:textId="77777777" w:rsidR="00295913" w:rsidRPr="00A672E1" w:rsidRDefault="00295913" w:rsidP="00A672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95913" w:rsidRPr="00A6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43AD"/>
    <w:multiLevelType w:val="hybridMultilevel"/>
    <w:tmpl w:val="02ACCF1C"/>
    <w:lvl w:ilvl="0" w:tplc="341CA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1A"/>
    <w:rsid w:val="00295913"/>
    <w:rsid w:val="002B07EB"/>
    <w:rsid w:val="002E62BB"/>
    <w:rsid w:val="002F2394"/>
    <w:rsid w:val="00302B61"/>
    <w:rsid w:val="003D4EC0"/>
    <w:rsid w:val="00415C33"/>
    <w:rsid w:val="0045172B"/>
    <w:rsid w:val="00465103"/>
    <w:rsid w:val="00504C1D"/>
    <w:rsid w:val="005A637D"/>
    <w:rsid w:val="005C61DB"/>
    <w:rsid w:val="005D2859"/>
    <w:rsid w:val="005F22A9"/>
    <w:rsid w:val="00692212"/>
    <w:rsid w:val="007855E4"/>
    <w:rsid w:val="00807E1A"/>
    <w:rsid w:val="008248E6"/>
    <w:rsid w:val="00845551"/>
    <w:rsid w:val="00863094"/>
    <w:rsid w:val="0096778D"/>
    <w:rsid w:val="00A12056"/>
    <w:rsid w:val="00A672E1"/>
    <w:rsid w:val="00B918FF"/>
    <w:rsid w:val="00BD55F6"/>
    <w:rsid w:val="00C9469A"/>
    <w:rsid w:val="00D53C89"/>
    <w:rsid w:val="00E2294F"/>
    <w:rsid w:val="00EB7D57"/>
    <w:rsid w:val="00F7205B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5F8B"/>
  <w15:docId w15:val="{C6D1EDFE-4EE6-4581-AA07-F84D2FE4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2022-01-06T06:14:00Z</cp:lastPrinted>
  <dcterms:created xsi:type="dcterms:W3CDTF">2021-02-16T06:46:00Z</dcterms:created>
  <dcterms:modified xsi:type="dcterms:W3CDTF">2022-12-24T11:47:00Z</dcterms:modified>
</cp:coreProperties>
</file>